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E3" w:rsidRPr="007D1FE3" w:rsidRDefault="007D1FE3" w:rsidP="007D1FE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C00000"/>
          <w:sz w:val="40"/>
          <w:szCs w:val="40"/>
          <w:lang w:eastAsia="ru-RU"/>
        </w:rPr>
      </w:pPr>
      <w:r w:rsidRPr="007D1FE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КОНСУЛЬТАЦИЯ ДЛЯ РОДИТЕЛЕЙ</w:t>
      </w:r>
    </w:p>
    <w:p w:rsidR="007D1FE3" w:rsidRPr="007D1FE3" w:rsidRDefault="007D1FE3" w:rsidP="007D1FE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7D1FE3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0" wp14:anchorId="44C83218" wp14:editId="4F36A52D">
            <wp:simplePos x="0" y="0"/>
            <wp:positionH relativeFrom="column">
              <wp:align>left</wp:align>
            </wp:positionH>
            <wp:positionV relativeFrom="line">
              <wp:posOffset>273050</wp:posOffset>
            </wp:positionV>
            <wp:extent cx="2857500" cy="2152650"/>
            <wp:effectExtent l="19050" t="0" r="0" b="0"/>
            <wp:wrapSquare wrapText="bothSides"/>
            <wp:docPr id="1" name="Рисунок 1" descr="hello_html_m1cdf86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cdf867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9A3" w:rsidRDefault="007D1FE3" w:rsidP="004119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7D1FE3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КАК  ПРАВИЛЬНО  ОДЕТЬ РЕБЕНКА  </w:t>
      </w:r>
    </w:p>
    <w:p w:rsidR="007D1FE3" w:rsidRPr="007D1FE3" w:rsidRDefault="007D1FE3" w:rsidP="004119A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D1FE3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НА  ПРОГУЛКУ.</w:t>
      </w:r>
    </w:p>
    <w:p w:rsidR="007D1FE3" w:rsidRPr="007D1FE3" w:rsidRDefault="007D1FE3" w:rsidP="007D1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FE3" w:rsidRPr="007D1FE3" w:rsidRDefault="007D1FE3" w:rsidP="007D1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1FE3" w:rsidRPr="007D1FE3" w:rsidRDefault="007D1FE3" w:rsidP="007D1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 перед прогулкой мы задумываемся, как правильно одеть ребенка, летняя погода весьма переменчива. На солнышке зачастую очень жарко, а в теньке прохладный ветерок</w:t>
      </w:r>
      <w:r w:rsidRPr="007D1FE3">
        <w:rPr>
          <w:rFonts w:ascii="Tahoma" w:eastAsia="Times New Roman" w:hAnsi="Tahoma" w:cs="Tahoma"/>
          <w:sz w:val="28"/>
          <w:szCs w:val="28"/>
          <w:lang w:eastAsia="ru-RU"/>
        </w:rPr>
        <w:t xml:space="preserve">   </w:t>
      </w:r>
      <w:r w:rsidRPr="007D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заставляет  поеживаться.         В любом случае одевать  ребенка теплее, чем одеты вы сами, не стоит. У всех детей без исключения температура тела несколько выше, чем у взрослых. Малыши зачастую активно двигаются, а значит и теплообмен у них происходит  интенсивнее. Обеспечить ребенку комфорт, когда он меняет свои занятия каждые пять минут - поистине сложная задача. Желательно выбирать одежду для малыша только из натуральных тканей, которые отлично сохраняют тепло и позволяют испарять лишнюю влагу. Идеальным выбором станут дышащие вещи из хлопка. Именно хлопковые ткани превосходно пропускают воздух и не допустят перегревания тела. Зачем же надевать на малыша белоснежные или дорогостоящие вещи, если он собрался на горке покататься или в песочнице с лопаткой посидеть? Не проще ли надеть практичные темные джинсы, чтобы не одергивать драгоценное  чадо каждые пять минут? Чтобы ребенок получал удовольствие от общения со сверстниками, необходимо учитывать его возраст и темперамент. Если малыш любит резвиться и бегать со сверстниками, то  желательно захватить с собой дополнительную футболку, ведь он непременно вспотеет.</w:t>
      </w:r>
    </w:p>
    <w:p w:rsidR="007D1FE3" w:rsidRPr="007D1FE3" w:rsidRDefault="007D1FE3" w:rsidP="007D1FE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D1F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0" wp14:anchorId="33C3C810" wp14:editId="78DED537">
            <wp:simplePos x="0" y="0"/>
            <wp:positionH relativeFrom="column">
              <wp:align>left</wp:align>
            </wp:positionH>
            <wp:positionV relativeFrom="line">
              <wp:posOffset>310515</wp:posOffset>
            </wp:positionV>
            <wp:extent cx="2819400" cy="2085975"/>
            <wp:effectExtent l="19050" t="0" r="0" b="0"/>
            <wp:wrapSquare wrapText="bothSides"/>
            <wp:docPr id="2" name="Рисунок 2" descr="hello_html_m2e665b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e665b8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Отлично подойдут как девочкам, так и мальчикам шортики до коленок в сочетании с кофточкой с коротким рукавом. Головной убор в солнечные дни – это обязательный аксессуар для активных ребятишек. Благо, что выбор летних панамок, шляпок, косыночек достаточно большой. </w:t>
      </w:r>
    </w:p>
    <w:p w:rsidR="007D1FE3" w:rsidRPr="007D1FE3" w:rsidRDefault="007D1FE3" w:rsidP="007D1FE3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D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дождливую или пасмурную погоду, когда порывы ветра бывают</w:t>
      </w:r>
      <w:r w:rsidRPr="007D1F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45B309B6" wp14:editId="008867F5">
            <wp:simplePos x="0" y="0"/>
            <wp:positionH relativeFrom="column">
              <wp:align>left</wp:align>
            </wp:positionH>
            <wp:positionV relativeFrom="line">
              <wp:posOffset>304800</wp:posOffset>
            </wp:positionV>
            <wp:extent cx="2819400" cy="2133600"/>
            <wp:effectExtent l="19050" t="0" r="0" b="0"/>
            <wp:wrapSquare wrapText="bothSides"/>
            <wp:docPr id="3" name="Рисунок 3" descr="hello_html_me7c9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e7c9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холодными, необходимо позаботиться о тонкой не продуваемой курточке  или легкой удобной ветровке. Практичные кроссовки или закрытые туфли придутся как нельзя кстати. Штаны желательно надеть непромокаемые, ведь наверняка вашему малышу захочется прокатиться с мокрой горки и присесть на скамеечку. В сырую погоду можно выбрать тонкую водолазку или футболку с длинным рукавом, которая будет плотно прилегать к телу малыша.</w:t>
      </w:r>
    </w:p>
    <w:p w:rsidR="007D1FE3" w:rsidRPr="007D1FE3" w:rsidRDefault="007D1FE3" w:rsidP="007D1FE3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D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когда на улице температура воздуха поднимется выше 23 градусов, то самая подходящая одежда для всех детей - это сарафаны и юбки, короткие платья и шорты, майки и футболки, топики и </w:t>
      </w:r>
      <w:proofErr w:type="spellStart"/>
      <w:r w:rsidRPr="007D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боди</w:t>
      </w:r>
      <w:proofErr w:type="spellEnd"/>
      <w:r w:rsidRPr="007D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D1FE3" w:rsidRPr="007D1FE3" w:rsidRDefault="007D1FE3" w:rsidP="004119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обуви в жаркую погоду отдаем предпочтение только открытым сандалиям.</w:t>
      </w:r>
      <w:r w:rsidRPr="007D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всех детей лето - это самая комфортная пора, когда минимум одежды не стесняет  движений, а самое   главное, сборы   на      прогулку занимают лишь несколько минут. Выбирать одежду для улицы следует строго в соответствии с погодными условиями. </w:t>
      </w:r>
    </w:p>
    <w:p w:rsidR="007D1FE3" w:rsidRPr="007D1FE3" w:rsidRDefault="007D1FE3" w:rsidP="007D1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на свежем воздухе, ребенок должен чувствовать себя комфортно, а его кожа должна дышать даже, если она находится под одеждой.</w:t>
      </w:r>
    </w:p>
    <w:p w:rsidR="007D1FE3" w:rsidRPr="007D1FE3" w:rsidRDefault="007D1FE3" w:rsidP="007D1F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Одевая маленького дошколенка, попытайтесь встать на его место и представить себе, как вы будете резво бегать по траве, по сто раз кататься с горки, лазать по спортивным стенкам, висеть на перекладине, крутить педали на велосипеде и многое другое. Тогда сразу станет понятно, во что нарядить своего  ребенка.</w:t>
      </w:r>
    </w:p>
    <w:p w:rsidR="007D1FE3" w:rsidRPr="007D1FE3" w:rsidRDefault="007D1FE3" w:rsidP="007D1F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FE3" w:rsidRPr="007D1FE3" w:rsidRDefault="007D1FE3" w:rsidP="007D1F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FE3" w:rsidRPr="007D1FE3" w:rsidRDefault="007D1FE3" w:rsidP="007D1FE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D1FE3">
        <w:rPr>
          <w:rFonts w:ascii="Tahoma" w:eastAsia="Times New Roman" w:hAnsi="Tahoma" w:cs="Tahoma"/>
          <w:noProof/>
          <w:sz w:val="28"/>
          <w:szCs w:val="28"/>
          <w:lang w:eastAsia="ru-RU"/>
        </w:rPr>
        <w:drawing>
          <wp:inline distT="0" distB="0" distL="0" distR="0" wp14:anchorId="0C08D782" wp14:editId="4A403DDD">
            <wp:extent cx="5619750" cy="2400300"/>
            <wp:effectExtent l="19050" t="0" r="0" b="0"/>
            <wp:docPr id="4" name="Рисунок 1" descr="hello_html_1926d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926d3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FE3" w:rsidRPr="007D1FE3" w:rsidRDefault="007D1FE3" w:rsidP="007D1FE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1E6BEE" w:rsidRDefault="001E6BEE"/>
    <w:p w:rsidR="004119A3" w:rsidRDefault="004119A3"/>
    <w:p w:rsidR="004119A3" w:rsidRPr="00076174" w:rsidRDefault="006722D3" w:rsidP="004119A3">
      <w:pPr>
        <w:jc w:val="center"/>
        <w:rPr>
          <w:b/>
          <w:color w:val="00B050"/>
          <w:sz w:val="72"/>
          <w:szCs w:val="72"/>
        </w:rPr>
      </w:pPr>
      <w:r w:rsidRPr="00076174">
        <w:rPr>
          <w:b/>
          <w:color w:val="00B050"/>
          <w:sz w:val="72"/>
          <w:szCs w:val="72"/>
        </w:rPr>
        <w:t>ХОРОШЕГО ВАМ ОТДЫ</w:t>
      </w:r>
      <w:bookmarkStart w:id="0" w:name="_GoBack"/>
      <w:bookmarkEnd w:id="0"/>
      <w:r w:rsidRPr="00076174">
        <w:rPr>
          <w:b/>
          <w:color w:val="00B050"/>
          <w:sz w:val="72"/>
          <w:szCs w:val="72"/>
        </w:rPr>
        <w:t>ХА!!!</w:t>
      </w:r>
    </w:p>
    <w:sectPr w:rsidR="004119A3" w:rsidRPr="0007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A5"/>
    <w:rsid w:val="00076174"/>
    <w:rsid w:val="001E6BEE"/>
    <w:rsid w:val="004119A3"/>
    <w:rsid w:val="006722D3"/>
    <w:rsid w:val="007D1FE3"/>
    <w:rsid w:val="00F9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2017-06-20T07:24:00Z</dcterms:created>
  <dcterms:modified xsi:type="dcterms:W3CDTF">2017-06-20T07:28:00Z</dcterms:modified>
</cp:coreProperties>
</file>